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AF3" w:rsidRPr="00CE2813" w:rsidRDefault="00410A20" w:rsidP="00410A20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CE2813">
        <w:rPr>
          <w:rFonts w:ascii="Times New Roman" w:hAnsi="Times New Roman" w:cs="Times New Roman"/>
          <w:b/>
          <w:sz w:val="28"/>
          <w:lang w:val="en-US"/>
        </w:rPr>
        <w:t>DANH MỤC TÀI LIỆU THAM KHẢO</w:t>
      </w:r>
    </w:p>
    <w:p w:rsidR="00410A20" w:rsidRPr="00410A20" w:rsidRDefault="00410A20" w:rsidP="00410A20">
      <w:pPr>
        <w:jc w:val="center"/>
        <w:rPr>
          <w:b/>
          <w:lang w:val="en-US"/>
        </w:rPr>
      </w:pPr>
    </w:p>
    <w:p w:rsidR="0018751B" w:rsidRPr="003D7B41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Bùi Kha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&amp;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Trần Trung Ngọc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(1998)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03CA" w:rsidRPr="00CE2813">
        <w:rPr>
          <w:rFonts w:ascii="Times New Roman" w:eastAsia="Times New Roman" w:hAnsi="Times New Roman" w:cs="Times New Roman"/>
          <w:i/>
          <w:sz w:val="28"/>
          <w:szCs w:val="28"/>
        </w:rPr>
        <w:t>Nguyễn Trường Tộ t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hực chất con người và di thảo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="00066037" w:rsidRPr="000660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6037" w:rsidRPr="003D7B41">
        <w:rPr>
          <w:rFonts w:ascii="Times New Roman" w:eastAsia="Times New Roman" w:hAnsi="Times New Roman" w:cs="Times New Roman"/>
          <w:sz w:val="28"/>
          <w:szCs w:val="28"/>
        </w:rPr>
        <w:t>Hoa Kỳ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066037" w:rsidRPr="003D7B41">
        <w:rPr>
          <w:rFonts w:ascii="Times New Roman" w:eastAsia="Times New Roman" w:hAnsi="Times New Roman" w:cs="Times New Roman"/>
          <w:sz w:val="28"/>
          <w:szCs w:val="28"/>
        </w:rPr>
        <w:t>NXB</w:t>
      </w:r>
      <w:r w:rsidRPr="003D7B4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="00066037">
        <w:rPr>
          <w:rFonts w:ascii="Times New Roman" w:eastAsia="Times New Roman" w:hAnsi="Times New Roman" w:cs="Times New Roman"/>
          <w:sz w:val="28"/>
          <w:szCs w:val="28"/>
        </w:rPr>
        <w:t>Giao điểm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Bùi Kha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&amp;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Trần Trung Ngọc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(2002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 xml:space="preserve"> Nguyễn Trường Tộ một sự lừa dối hào nhoáng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6037" w:rsidRPr="003D7B41">
        <w:rPr>
          <w:rFonts w:ascii="Times New Roman" w:eastAsia="Times New Roman" w:hAnsi="Times New Roman" w:cs="Times New Roman"/>
          <w:sz w:val="28"/>
          <w:szCs w:val="28"/>
        </w:rPr>
        <w:t>Hoa Kỳ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="00066037">
        <w:rPr>
          <w:rFonts w:ascii="Times New Roman" w:eastAsia="Times New Roman" w:hAnsi="Times New Roman" w:cs="Times New Roman"/>
          <w:sz w:val="28"/>
          <w:szCs w:val="28"/>
        </w:rPr>
        <w:t xml:space="preserve"> NXB. Giao điểm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0E3F" w:rsidRPr="00CE2813" w:rsidRDefault="00C60E3F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Chương Thâu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(2014)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Nguyễn Trường Tộ nhà cải cách lớn của Việt Nam thế kỷ XIX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Hà Nội: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Văn hóa Thông tin.</w:t>
      </w:r>
    </w:p>
    <w:p w:rsidR="00CE2813" w:rsidRPr="00CE2813" w:rsidRDefault="00CE281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sz w:val="28"/>
          <w:szCs w:val="28"/>
        </w:rPr>
      </w:pPr>
      <w:r w:rsidRPr="00122F59">
        <w:rPr>
          <w:rFonts w:ascii="Times New Roman" w:hAnsi="Times New Roman" w:cs="Times New Roman"/>
          <w:sz w:val="28"/>
          <w:szCs w:val="28"/>
        </w:rPr>
        <w:t>C.Mác và Ph.Ăngghen</w:t>
      </w:r>
      <w:r w:rsidRPr="00122F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22F59">
        <w:rPr>
          <w:rFonts w:ascii="Times New Roman" w:hAnsi="Times New Roman" w:cs="Times New Roman"/>
          <w:i/>
          <w:sz w:val="28"/>
          <w:szCs w:val="28"/>
        </w:rPr>
        <w:t>Toàn tập</w:t>
      </w:r>
      <w:r w:rsidRPr="00122F59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122F59">
        <w:rPr>
          <w:rFonts w:ascii="Times New Roman" w:hAnsi="Times New Roman" w:cs="Times New Roman"/>
          <w:sz w:val="28"/>
          <w:szCs w:val="28"/>
        </w:rPr>
        <w:t>(1993)</w:t>
      </w:r>
      <w:r w:rsidRPr="00122F59">
        <w:rPr>
          <w:rFonts w:ascii="Times New Roman" w:hAnsi="Times New Roman" w:cs="Times New Roman"/>
          <w:sz w:val="28"/>
          <w:szCs w:val="28"/>
          <w:lang w:val="en-US"/>
        </w:rPr>
        <w:t>. (T</w:t>
      </w:r>
      <w:r w:rsidRPr="00122F59">
        <w:rPr>
          <w:rFonts w:ascii="Times New Roman" w:hAnsi="Times New Roman" w:cs="Times New Roman"/>
          <w:sz w:val="28"/>
          <w:szCs w:val="28"/>
        </w:rPr>
        <w:t>ập 1</w:t>
      </w:r>
      <w:r w:rsidRPr="00122F59">
        <w:rPr>
          <w:rFonts w:ascii="Times New Roman" w:hAnsi="Times New Roman" w:cs="Times New Roman"/>
          <w:sz w:val="28"/>
          <w:szCs w:val="28"/>
          <w:lang w:val="en-US"/>
        </w:rPr>
        <w:t xml:space="preserve">). Hà Nội: </w:t>
      </w:r>
      <w:r w:rsidR="00066037">
        <w:rPr>
          <w:rFonts w:ascii="Times New Roman" w:hAnsi="Times New Roman" w:cs="Times New Roman"/>
          <w:sz w:val="28"/>
          <w:szCs w:val="28"/>
          <w:lang w:val="en-US"/>
        </w:rPr>
        <w:t xml:space="preserve">NXB. </w:t>
      </w:r>
      <w:r w:rsidRPr="00122F59">
        <w:rPr>
          <w:rFonts w:ascii="Times New Roman" w:hAnsi="Times New Roman" w:cs="Times New Roman"/>
          <w:sz w:val="28"/>
          <w:szCs w:val="28"/>
        </w:rPr>
        <w:t>Chính trị Quốc Gia Hà Nội</w:t>
      </w:r>
      <w:r w:rsidRPr="00122F5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C.Mác và Ăngghen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Toàn tập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1994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).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(T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ập 20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). Hà Nội: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Chính trị quốc gia.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Cao Xuân Huy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(1995)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Tư tưởng Phương Đông gợi những điểm nhìn tham chiếu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Hà Nội: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Văn hóa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Thông tin.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Doãn Chính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(1992)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 xml:space="preserve">Đại cương lịch sử triết học phương Đông cổ đại.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Hà Nội: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Đại học và Giáo dục chuyên nghiệp.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Doãn Chính. (2004)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Đại cương lịch sử triết học Trung Quốc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Hà Nội:</w:t>
      </w:r>
      <w:r w:rsidR="00066037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C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hính trị Quốc gia. 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PGS. TS. Doãn Chính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(2013)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 xml:space="preserve"> Lịch sử tư tưởng triết học Việt Nam từ thời kỳ dựng nước đến đầu thế kỷ XX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. Hà Nội: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Chính trị Quốc Gia. </w:t>
      </w:r>
    </w:p>
    <w:p w:rsidR="00C60E3F" w:rsidRPr="00CE2813" w:rsidRDefault="00C60E3F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Dương Kinh Quốc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(1988)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Chính quyền thuộc địa ở Việt Nam trước Cách mạng tháng Tám năm 1945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Khoa học xã hội.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Dương Ngọc Dũng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(2006)</w:t>
      </w:r>
      <w:r w:rsidR="005B0CCF"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Đường vào Triết học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  <w:lang w:val="en-US"/>
        </w:rPr>
        <w:t xml:space="preserve">.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Thành phố Hồ Chí Minh:</w:t>
      </w:r>
      <w:r w:rsidR="00066037" w:rsidRP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Tổng hợp.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Đảng Cộng Sản Việt Nam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(2001)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Văn kiện Đại hội đại biểu toàn quốc lần thứ IX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. Hà Nội: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6037"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Chính trị Quốc gia.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Đảng Cộng Sản Việt Nam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(2001)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Văn kiện Đại hội đại biểu toàn quốc lần thứ X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. Hà Nội: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 </w:t>
      </w:r>
      <w:r w:rsidR="0006603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Chính trị Quốc gia.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lastRenderedPageBreak/>
        <w:t>Đảng Cộng sản Việt Nam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(2006).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Văn kiện đại hội đại biểu toàn quốc lần thứ X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Hà Nội:</w:t>
      </w:r>
      <w:r w:rsidR="00060ED7"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Chính trị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uốc gia.</w:t>
      </w:r>
    </w:p>
    <w:p w:rsidR="00094514" w:rsidRPr="00122F59" w:rsidRDefault="00094514" w:rsidP="00094514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22F59">
        <w:rPr>
          <w:rFonts w:ascii="Times New Roman" w:hAnsi="Times New Roman" w:cs="Times New Roman"/>
          <w:color w:val="000000" w:themeColor="text1"/>
          <w:sz w:val="28"/>
          <w:szCs w:val="28"/>
        </w:rPr>
        <w:t>Đặng Huy Trứ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- 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nhóm Trà Lĩnh (1990)  </w:t>
      </w:r>
      <w:r w:rsidRPr="00122F5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Con người và tác phẩm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</w:rPr>
        <w:t>hành phố Hồ</w:t>
      </w:r>
      <w:r w:rsidR="00060E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Chí Minh</w:t>
      </w:r>
      <w:r w:rsidR="00060ED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</w:rPr>
        <w:t>hành phố Hồ Chí Minh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Pr="00122F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94514" w:rsidRPr="00094514" w:rsidRDefault="00094514" w:rsidP="00EF4C23">
      <w:pPr>
        <w:tabs>
          <w:tab w:val="left" w:pos="709"/>
        </w:tabs>
        <w:spacing w:line="360" w:lineRule="auto"/>
        <w:ind w:left="63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0CCF" w:rsidRPr="00CE2813" w:rsidRDefault="005B0CCF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Đặng Huy Vận &amp; Chương Thâu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(1961)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Những đề nghị cải cách của Nguyễn Trường Tộ cuối thế kỷ XIX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="00060ED7" w:rsidRP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Giáo dục.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Đặng Văn Chương, Trần Đình Hùng, Trần Thị Quế Châu &amp; Lê Thị Quý Đức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(2017)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Chính sách “đóng cửa” và “mở cửa”ở một số quốc gia Đông Nam Á từ cuối thế kỷ XVIII đến cuối thế kỷ XIX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Đặng Văn Chương chủ biên)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 Thành phố Hồ Chí Minh: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Tổng hợp.</w:t>
      </w:r>
    </w:p>
    <w:p w:rsidR="00634A93" w:rsidRPr="00634A9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Đinh Xuân Lâm, Nguyễn Văn Khánh &amp; Nguyễn Đình Lễ. (2014).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Đại cương lịch sử Việt Nam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(T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ập 2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).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Đinh Xuân Lâm chủ biên)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Hà Nội: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Giáo dục.</w:t>
      </w:r>
    </w:p>
    <w:p w:rsidR="0018751B" w:rsidRPr="00094498" w:rsidRDefault="00634A9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4498">
        <w:rPr>
          <w:rFonts w:ascii="Times New Roman" w:eastAsia="Times New Roman" w:hAnsi="Times New Roman" w:cs="Times New Roman"/>
          <w:sz w:val="28"/>
          <w:szCs w:val="28"/>
        </w:rPr>
        <w:t>Đoàn Trung Còn</w:t>
      </w:r>
      <w:r w:rsidRPr="00094498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5A4AE2" w:rsidRPr="000944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94498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="005A4AE2" w:rsidRPr="00094498">
        <w:rPr>
          <w:rFonts w:ascii="Times New Roman" w:eastAsia="Times New Roman" w:hAnsi="Times New Roman" w:cs="Times New Roman"/>
          <w:sz w:val="28"/>
          <w:szCs w:val="28"/>
        </w:rPr>
        <w:t>1950</w:t>
      </w:r>
      <w:r w:rsidRPr="0009449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). </w:t>
      </w:r>
      <w:r w:rsidRPr="00094498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Luận Ngữ</w:t>
      </w:r>
      <w:r w:rsidRPr="00094498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094498">
        <w:rPr>
          <w:rFonts w:ascii="Times New Roman" w:eastAsia="Times New Roman" w:hAnsi="Times New Roman" w:cs="Times New Roman"/>
          <w:sz w:val="28"/>
          <w:szCs w:val="28"/>
        </w:rPr>
        <w:t xml:space="preserve"> Sài Gòn</w:t>
      </w:r>
      <w:r w:rsidRPr="00094498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0944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094498">
        <w:rPr>
          <w:rFonts w:ascii="Times New Roman" w:eastAsia="Times New Roman" w:hAnsi="Times New Roman" w:cs="Times New Roman"/>
          <w:sz w:val="28"/>
          <w:szCs w:val="28"/>
        </w:rPr>
        <w:t>Trí Đức Tòng thơ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 xml:space="preserve">Đỗ Bang (1998), </w:t>
      </w:r>
      <w:r w:rsidRPr="00CE2813">
        <w:rPr>
          <w:rFonts w:ascii="Times New Roman" w:hAnsi="Times New Roman" w:cs="Times New Roman"/>
          <w:i/>
          <w:sz w:val="28"/>
          <w:szCs w:val="28"/>
        </w:rPr>
        <w:t>Khảo cứu Kinh tế &amp; tổ chức bộ máy nhà nước triều Nguyễn, những vấn đề đặt ra hiện nay</w:t>
      </w:r>
      <w:r w:rsidR="00060ED7">
        <w:rPr>
          <w:rFonts w:ascii="Times New Roman" w:hAnsi="Times New Roman" w:cs="Times New Roman"/>
          <w:sz w:val="28"/>
          <w:szCs w:val="28"/>
        </w:rPr>
        <w:t xml:space="preserve">. </w:t>
      </w:r>
      <w:r w:rsidRPr="00CE2813">
        <w:rPr>
          <w:rFonts w:ascii="Times New Roman" w:hAnsi="Times New Roman" w:cs="Times New Roman"/>
          <w:sz w:val="28"/>
          <w:szCs w:val="28"/>
        </w:rPr>
        <w:t xml:space="preserve">Huế: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sz w:val="28"/>
          <w:szCs w:val="28"/>
        </w:rPr>
        <w:t>Thuận Hóa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>Đỗ Bang, Trần Bạch Đằng, Đinh Xuân Lâm, Hoàng Văn Lâm, Lưu Anh Rô, Nguyễn Quang Trung Tuyến &amp; Nguyễn Trọng Văn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(1999). </w:t>
      </w:r>
      <w:r w:rsidRPr="00CE2813">
        <w:rPr>
          <w:rFonts w:ascii="Times New Roman" w:hAnsi="Times New Roman" w:cs="Times New Roman"/>
          <w:i/>
          <w:sz w:val="28"/>
          <w:szCs w:val="28"/>
        </w:rPr>
        <w:t>Tư tưởng canh tân đất nước dưới triều Nguyễn</w:t>
      </w:r>
      <w:r w:rsidRPr="00CE2813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Huế: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sz w:val="28"/>
          <w:szCs w:val="28"/>
        </w:rPr>
        <w:t>Thuận Hóa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228D2" w:rsidRPr="00CE2813" w:rsidRDefault="004228D2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Hải Ngọc &amp; Thái Nhân Hòa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(2005).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 xml:space="preserve">Xu hướng canh tân, phong trào canh tân, sự nghiệp đổi mới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(Từ giữa thế kỷ XIX đến cuối thế kỷ XX). Đà Nẵng:</w:t>
      </w:r>
      <w:r w:rsidR="00060ED7" w:rsidRP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Đà Nẵng. 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>Hoàng Chí Bảo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(2007). </w:t>
      </w:r>
      <w:r w:rsidRPr="00CE2813">
        <w:rPr>
          <w:rFonts w:ascii="Times New Roman" w:hAnsi="Times New Roman" w:cs="Times New Roman"/>
          <w:i/>
          <w:sz w:val="28"/>
          <w:szCs w:val="28"/>
        </w:rPr>
        <w:t>Dân chủ và dân chủ ở cơ sở nông thôn trong tiến trình đổi mới</w:t>
      </w:r>
      <w:r w:rsidRPr="00CE2813">
        <w:rPr>
          <w:rFonts w:ascii="Times New Roman" w:hAnsi="Times New Roman" w:cs="Times New Roman"/>
          <w:sz w:val="28"/>
          <w:szCs w:val="28"/>
        </w:rPr>
        <w:t xml:space="preserve">. 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Hà Nội:</w:t>
      </w:r>
      <w:r w:rsidRPr="00CE2813">
        <w:rPr>
          <w:rFonts w:ascii="Times New Roman" w:hAnsi="Times New Roman" w:cs="Times New Roman"/>
          <w:sz w:val="28"/>
          <w:szCs w:val="28"/>
        </w:rPr>
        <w:t xml:space="preserve">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sz w:val="28"/>
          <w:szCs w:val="28"/>
        </w:rPr>
        <w:t>Chính trị Quốc gia.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Hoàng Thanh Đạm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(1998).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Nguyễn Trường Tộ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, tiểu thuyết. Thành phố Hồ Chí Minh: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Văn Nghệ Thành phố Hồ Chí Minh.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lastRenderedPageBreak/>
        <w:t>Hoàng Thanh Đạm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(2001)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Thời thế và tư duy canh tân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Thành phố Hồ Chí Minh: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Văn nghệ.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>Hoàng Thanh Đạm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(2006)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sz w:val="28"/>
          <w:szCs w:val="28"/>
        </w:rPr>
        <w:t>Nguyễn Trường Tộ</w:t>
      </w:r>
      <w:r w:rsidR="00245E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sz w:val="28"/>
          <w:szCs w:val="28"/>
        </w:rPr>
        <w:t xml:space="preserve"> thời thế và tư duy canh tân</w:t>
      </w:r>
      <w:r w:rsidRPr="00CE2813">
        <w:rPr>
          <w:rFonts w:ascii="Times New Roman" w:hAnsi="Times New Roman" w:cs="Times New Roman"/>
          <w:sz w:val="28"/>
          <w:szCs w:val="28"/>
        </w:rPr>
        <w:t xml:space="preserve">. Hà Nội: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sz w:val="28"/>
          <w:szCs w:val="28"/>
        </w:rPr>
        <w:t>Lý luận Chính trị.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Hồ Chí Minh Toàn tập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(2000). (Tập 3). Hà Nội: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Chính trị Quốc gia.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Hồ Chí Minh Toàn tập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(2002). (Tập 1). Hà Nội: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Chính trị Quốc gia.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Hồ Chí Minh Toàn tập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(2002). (Tập 9). Hà Nội: </w:t>
      </w:r>
      <w:r w:rsidR="00060ED7" w:rsidRPr="00CE281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Chính trị Quốc gia. 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Hội đồng hương Quảng Nam -  Đà Nẵng tại thành phố Hồ Chí Minh. (1995).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Phạm Phú Thứ với tư tưởng canh tân</w:t>
      </w:r>
      <w:r w:rsidR="00060ED7">
        <w:rPr>
          <w:rFonts w:ascii="Times New Roman" w:eastAsia="Times New Roman" w:hAnsi="Times New Roman" w:cs="Times New Roman"/>
          <w:sz w:val="28"/>
          <w:szCs w:val="28"/>
        </w:rPr>
        <w:t xml:space="preserve">. Đà Nẵng: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Đà Nẵng.</w:t>
      </w:r>
    </w:p>
    <w:p w:rsidR="0018751B" w:rsidRPr="003D7B41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7B41">
        <w:rPr>
          <w:rFonts w:ascii="Times New Roman" w:eastAsia="Times New Roman" w:hAnsi="Times New Roman" w:cs="Times New Roman"/>
          <w:sz w:val="28"/>
          <w:szCs w:val="28"/>
        </w:rPr>
        <w:t>Hội đồng Trung ương chỉ đạo biên soạn giáo trình Quốc gia môn khoa học Mác Lên</w:t>
      </w:r>
      <w:r w:rsidR="00094514" w:rsidRPr="003D7B41">
        <w:rPr>
          <w:rFonts w:ascii="Times New Roman" w:eastAsia="Times New Roman" w:hAnsi="Times New Roman" w:cs="Times New Roman"/>
          <w:sz w:val="28"/>
          <w:szCs w:val="28"/>
        </w:rPr>
        <w:t>in, tư tưởng Hồ Chí Minh</w:t>
      </w:r>
      <w:r w:rsidR="00094514" w:rsidRPr="003D7B41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094514" w:rsidRPr="003D7B41">
        <w:rPr>
          <w:rFonts w:ascii="Times New Roman" w:eastAsia="Times New Roman" w:hAnsi="Times New Roman" w:cs="Times New Roman"/>
          <w:sz w:val="28"/>
          <w:szCs w:val="28"/>
        </w:rPr>
        <w:t xml:space="preserve"> (1999)</w:t>
      </w:r>
      <w:r w:rsidR="00094514" w:rsidRPr="003D7B41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7B41">
        <w:rPr>
          <w:rFonts w:ascii="Times New Roman" w:eastAsia="Times New Roman" w:hAnsi="Times New Roman" w:cs="Times New Roman"/>
          <w:i/>
          <w:sz w:val="28"/>
          <w:szCs w:val="28"/>
        </w:rPr>
        <w:t>Giáo trình triết học Mác Lênin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>,</w:t>
      </w:r>
      <w:r w:rsidR="00094514" w:rsidRPr="003D7B41">
        <w:rPr>
          <w:rFonts w:ascii="Times New Roman" w:eastAsia="Times New Roman" w:hAnsi="Times New Roman" w:cs="Times New Roman"/>
          <w:sz w:val="28"/>
          <w:szCs w:val="28"/>
        </w:rPr>
        <w:t xml:space="preserve"> Hà Nội</w:t>
      </w:r>
      <w:r w:rsidR="00094514" w:rsidRPr="003D7B4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 xml:space="preserve">Chính trị quốc gia,. 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>Huỳnh Công Bá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(2007). </w:t>
      </w:r>
      <w:r w:rsidRPr="00CE2813">
        <w:rPr>
          <w:rFonts w:ascii="Times New Roman" w:hAnsi="Times New Roman" w:cs="Times New Roman"/>
          <w:i/>
          <w:sz w:val="28"/>
          <w:szCs w:val="28"/>
        </w:rPr>
        <w:t>Lịch sử tư tưởng Việt Nam</w:t>
      </w:r>
      <w:r w:rsidRPr="00CE2813">
        <w:rPr>
          <w:rFonts w:ascii="Times New Roman" w:hAnsi="Times New Roman" w:cs="Times New Roman"/>
          <w:sz w:val="28"/>
          <w:szCs w:val="28"/>
        </w:rPr>
        <w:t xml:space="preserve">. Huế: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sz w:val="28"/>
          <w:szCs w:val="28"/>
        </w:rPr>
        <w:t>Thuận Hóa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228D2" w:rsidRPr="00CE2813" w:rsidRDefault="004228D2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Lê Minh Quốc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(2000).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Những nhà cải cách Việt Nam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. Thành phố Hồ Chí Minh: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Trẻ. </w:t>
      </w:r>
    </w:p>
    <w:p w:rsidR="00FB3326" w:rsidRPr="00CE2813" w:rsidRDefault="00FB332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Lê Phụng Hoàng. (2000).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Lịch sử văn minh thế giới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  <w:lang w:val="en-US"/>
        </w:rPr>
        <w:t>.</w:t>
      </w:r>
      <w:r w:rsidR="00060ED7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Hà Nội: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Giáo dục.</w:t>
      </w:r>
    </w:p>
    <w:p w:rsidR="004228D2" w:rsidRPr="00CE2813" w:rsidRDefault="004228D2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Lê Sỹ Thắng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(1997).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Lịch sử tư tưởng Việt Nam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(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Tập 2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).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Hà Nội: </w:t>
      </w:r>
      <w:r w:rsidR="00060ED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Khoa học xã hội.</w:t>
      </w:r>
    </w:p>
    <w:p w:rsidR="00FB3326" w:rsidRPr="00CE2813" w:rsidRDefault="00FB332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Lê Thị Lan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(1995)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Tìm hiểu một số quan điểm chi phối các nhà cải cách Việt Nam nửa cuối thế kỷ XIX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Tạp chí triết học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(1).</w:t>
      </w:r>
    </w:p>
    <w:p w:rsidR="00634A93" w:rsidRPr="00634A93" w:rsidRDefault="00FB332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Lê Thị Lan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(2002)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Tư tưởng cải cách ở Việt Nam nửa cuối thế kỷ XIX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Khoa học Xã hội.</w:t>
      </w:r>
    </w:p>
    <w:p w:rsidR="00FB3326" w:rsidRPr="00094498" w:rsidRDefault="008E3158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Lênin</w:t>
      </w:r>
      <w:r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r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(1978)</w:t>
      </w:r>
      <w:r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r w:rsidRPr="0009449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T</w:t>
      </w:r>
      <w:r w:rsidR="005A4AE2" w:rsidRPr="0009449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oàn tập</w:t>
      </w:r>
      <w:r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. (T</w:t>
      </w:r>
      <w:r w:rsidR="005A4AE2"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ập 2</w:t>
      </w:r>
      <w:r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).</w:t>
      </w:r>
      <w:r w:rsidR="00634A93"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Matxcơva</w:t>
      </w:r>
      <w:r w:rsidRPr="00094498">
        <w:rPr>
          <w:rFonts w:eastAsia="Times New Roman"/>
          <w:color w:val="000000" w:themeColor="text1"/>
          <w:sz w:val="28"/>
          <w:szCs w:val="28"/>
        </w:rPr>
        <w:t xml:space="preserve">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Tiến bộ</w:t>
      </w:r>
      <w:r w:rsidRPr="000944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FB3326" w:rsidRPr="00CE2813" w:rsidRDefault="00FB332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Li Tana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(2017)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Xứ Đàng Trong lịch sử kinh tế xã hội Việt Nam thế kỷ VXII – XVIII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Nguyễn Nghị dịch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). 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Trẻ.</w:t>
      </w:r>
    </w:p>
    <w:p w:rsidR="00A57CE3" w:rsidRPr="00CE2813" w:rsidRDefault="00A57CE3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lastRenderedPageBreak/>
        <w:t>Nguyễn Mạnh Dũng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(2018)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Quá trình xâm nhập của Pháp vào Việt Nam từ cuối thế kỷ XVII đến giữa thế kỷ XIX nguyên nhân và hệ quả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Đại học Quốc gia Hà Nội.</w:t>
      </w:r>
    </w:p>
    <w:p w:rsidR="00FB3326" w:rsidRPr="00CE2813" w:rsidRDefault="00FB332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Nguyễn Hùng Hậu, Doãn Chính &amp; Vũ Văn Gầu. (2005).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Đại cương triết học Việt Nam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. Nguyễn Hùng Hậu (chủ biên)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Huế: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Thuận Hóa.</w:t>
      </w:r>
    </w:p>
    <w:p w:rsidR="004228D2" w:rsidRPr="00CE2813" w:rsidRDefault="004228D2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Nguyễn Kim Thán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(1996).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Từ điển triết học Hán Việt hiện đại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. Hà Nội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: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123988"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Khoa học xã hội Hà Nội.</w:t>
      </w:r>
    </w:p>
    <w:p w:rsidR="00E3438C" w:rsidRPr="00CE2813" w:rsidRDefault="00E3438C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Nguyễn Khắc Đạm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(1998). Nhìn nhận và đánh giá về Nguyễn Trường Tộ,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Tạp chí nghiên cứu lịch sử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, (1), tr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ang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88-92.</w:t>
      </w:r>
    </w:p>
    <w:p w:rsidR="004228D2" w:rsidRPr="00CE2813" w:rsidRDefault="004228D2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Nguyễn Như Ý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(1999)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Đại từ điển tiếng Việt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Hà Nội: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Văn hóa Thông tin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4228D2" w:rsidRPr="00CE2813" w:rsidRDefault="004228D2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Nguyễn Quang Thắng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&amp;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Nguyễn Bá Thắng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(1991)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Từ điển nhân vật lịch sử Việt Nam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Khoa học xã hội.</w:t>
      </w:r>
    </w:p>
    <w:p w:rsidR="004228D2" w:rsidRPr="00CE2813" w:rsidRDefault="004228D2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Nguyễn Tài Thư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(1997)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Nho học và học Nho học ở Việt Nam. Một số vấn đề lý luận và thực tiễn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Khoa học Xã hội.</w:t>
      </w:r>
    </w:p>
    <w:p w:rsidR="000458E6" w:rsidRPr="00CE2813" w:rsidRDefault="000458E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Nguyễn Thế Anh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(2015)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Việt Nam thời Pháp đô hộ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123988"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Khoa học Xã hội. </w:t>
      </w:r>
    </w:p>
    <w:p w:rsidR="00E3438C" w:rsidRPr="00CE2813" w:rsidRDefault="00E3438C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Nguyễn Thế Anh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(2016)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Kinh tế và xã hội Việt Nam dưới các vua triều Nguyễn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Thành phố Hồ Chí Minh: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Tổng hợp. </w:t>
      </w:r>
    </w:p>
    <w:p w:rsidR="00FB3326" w:rsidRPr="00CE2813" w:rsidRDefault="00FB332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PGS.TS Nguyễn Tiến Lực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(2013)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Fukuzawa Yukichi và Nguyễn Trường Tộ, tư tưởng cải cách giáo dục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. Thành phố Hồ Chí Minh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Tổng hợp.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>Nguyễn Trần Bạt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(2005)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sz w:val="28"/>
          <w:szCs w:val="28"/>
        </w:rPr>
        <w:t>Cải cách và sự phát triển</w:t>
      </w:r>
      <w:r w:rsidRPr="00CE2813">
        <w:rPr>
          <w:rFonts w:ascii="Times New Roman" w:hAnsi="Times New Roman" w:cs="Times New Roman"/>
          <w:sz w:val="28"/>
          <w:szCs w:val="28"/>
        </w:rPr>
        <w:t>.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 xml:space="preserve"> Hà Nội:</w:t>
      </w:r>
      <w:r w:rsidRPr="00CE2813">
        <w:rPr>
          <w:rFonts w:ascii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sz w:val="28"/>
          <w:szCs w:val="28"/>
        </w:rPr>
        <w:t>Hội nhà văn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B3326" w:rsidRPr="00CE2813" w:rsidRDefault="00FB332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Nguyễn Trường Tộ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hôm qua và hôm nay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(2014)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Hà Nội: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Tri thức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0458E6" w:rsidRPr="00CE2813" w:rsidRDefault="000458E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lastRenderedPageBreak/>
        <w:t>Nguyễn Văn Bắc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(2013)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Nhận thức về biển và sức mạnh của các thế lực đại dương trong tư tưởng một số nhà cải cách Việt Nam cuối thế kỷ XIX.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Hà Nội:</w:t>
      </w:r>
      <w:r w:rsidR="00123988" w:rsidRP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Thế giới.</w:t>
      </w:r>
    </w:p>
    <w:p w:rsidR="00FB3326" w:rsidRPr="00CE2813" w:rsidRDefault="000458E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</w:rPr>
        <w:t>Nguyễn Văn Huyền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(1995)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3326" w:rsidRPr="00CE2813">
        <w:rPr>
          <w:rFonts w:ascii="Times New Roman" w:eastAsia="Times New Roman" w:hAnsi="Times New Roman" w:cs="Times New Roman"/>
          <w:i/>
          <w:sz w:val="28"/>
          <w:szCs w:val="28"/>
        </w:rPr>
        <w:t>Nguyễn Lộ Trạch và di thảo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</w:rPr>
        <w:t xml:space="preserve"> 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</w:rPr>
        <w:t>Khoa học Xã hội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FB3326"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438C" w:rsidRPr="00CE2813" w:rsidRDefault="00E3438C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Nguyễn Văn Ngọc.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2000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).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Tiến trình lịch sử Việt Nam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Giáo dục.</w:t>
      </w:r>
    </w:p>
    <w:p w:rsidR="00E3438C" w:rsidRPr="004A7D5A" w:rsidRDefault="00E3438C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Nguyễn Xuân Thọ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(2018)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Bước mở đầu của sự thiết lập hệ thống thuộc địa Pháp ở Việt Nam 1858 1897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Hồng Đức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AC4681" w:rsidRPr="003D7B41" w:rsidRDefault="00AC4681" w:rsidP="003D7B41">
      <w:pPr>
        <w:pStyle w:val="ListParagraph"/>
        <w:numPr>
          <w:ilvl w:val="0"/>
          <w:numId w:val="7"/>
        </w:numPr>
        <w:ind w:left="540" w:firstLine="0"/>
        <w:rPr>
          <w:rFonts w:ascii="Times New Roman" w:eastAsia="Times New Roman" w:hAnsi="Times New Roman" w:cs="Times New Roman"/>
          <w:sz w:val="28"/>
          <w:szCs w:val="28"/>
        </w:rPr>
      </w:pPr>
      <w:r w:rsidRPr="003D7B41">
        <w:rPr>
          <w:rFonts w:ascii="Times New Roman" w:eastAsia="Times New Roman" w:hAnsi="Times New Roman" w:cs="Times New Roman"/>
          <w:sz w:val="28"/>
          <w:szCs w:val="28"/>
        </w:rPr>
        <w:t xml:space="preserve">Phạm Như Cương </w:t>
      </w:r>
      <w:r w:rsidRPr="003D7B41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>1978)</w:t>
      </w:r>
      <w:r w:rsidR="0010665F" w:rsidRPr="003D7B41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7B41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V</w:t>
      </w:r>
      <w:r w:rsidR="0010665F" w:rsidRPr="003D7B41">
        <w:rPr>
          <w:rFonts w:ascii="Times New Roman" w:eastAsia="Times New Roman" w:hAnsi="Times New Roman" w:cs="Times New Roman"/>
          <w:i/>
          <w:sz w:val="28"/>
          <w:szCs w:val="28"/>
        </w:rPr>
        <w:t>ấn đề xây dựng con người mới</w:t>
      </w:r>
      <w:r w:rsidR="0010665F" w:rsidRPr="003D7B41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 xml:space="preserve"> Hà Nội</w:t>
      </w:r>
      <w:r w:rsidR="0010665F" w:rsidRPr="003D7B4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3D7B41">
        <w:rPr>
          <w:rFonts w:ascii="Times New Roman" w:eastAsia="Times New Roman" w:hAnsi="Times New Roman" w:cs="Times New Roman"/>
          <w:sz w:val="28"/>
          <w:szCs w:val="28"/>
        </w:rPr>
        <w:t xml:space="preserve">Khoa học Xã hội </w:t>
      </w:r>
    </w:p>
    <w:p w:rsidR="004A7D5A" w:rsidRPr="003D7B41" w:rsidRDefault="004A7D5A" w:rsidP="00AC4681">
      <w:pPr>
        <w:ind w:left="270"/>
        <w:rPr>
          <w:rFonts w:ascii="Times New Roman" w:eastAsia="Times New Roman" w:hAnsi="Times New Roman" w:cs="Times New Roman"/>
          <w:sz w:val="28"/>
          <w:szCs w:val="28"/>
        </w:rPr>
      </w:pPr>
      <w:r w:rsidRPr="003D7B41">
        <w:rPr>
          <w:rFonts w:eastAsia="Times New Roman"/>
          <w:sz w:val="28"/>
          <w:szCs w:val="28"/>
          <w:lang w:val="en-US"/>
        </w:rPr>
        <w:t xml:space="preserve"> </w:t>
      </w:r>
    </w:p>
    <w:p w:rsidR="00C60E3F" w:rsidRPr="00CE2813" w:rsidRDefault="00C60E3F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color w:val="000000" w:themeColor="text1"/>
          <w:sz w:val="28"/>
          <w:szCs w:val="28"/>
        </w:rPr>
        <w:t>Phạm Thu Thủy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(2010). </w:t>
      </w:r>
      <w:r w:rsidRPr="00CE281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Tư tưởng canh tân giáo dục của Nguyễn Trường Tộ. Giá trị của nó với giáo dục hiện nay, 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Luận văn thạc sỹ triết học. 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</w:rPr>
        <w:t>Đại học Quốc Gia Hà Nội.</w:t>
      </w:r>
    </w:p>
    <w:p w:rsidR="000458E6" w:rsidRPr="00CE2813" w:rsidRDefault="000458E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Phan Bội Châu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(1982)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Việt Nam quốc sử khảo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Khoa học xã hội.</w:t>
      </w:r>
    </w:p>
    <w:p w:rsidR="00FB3326" w:rsidRPr="00CE2813" w:rsidRDefault="00FB332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Phan Ngọc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(1994).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Văn hóa Việt Nam và cách tiếp cận mới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Văn hóa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-Thông tin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.</w:t>
      </w:r>
    </w:p>
    <w:p w:rsidR="00C60E3F" w:rsidRPr="002C47E3" w:rsidRDefault="00C60E3F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Samuel Baron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(2019)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Mô tả vương quốc Đàng ngoài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Hoàng Anh Tuấn dịch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). Hà Nội:</w:t>
      </w:r>
      <w:r w:rsidR="00123988" w:rsidRP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Khoa học Xã hội.</w:t>
      </w:r>
    </w:p>
    <w:p w:rsidR="002C47E3" w:rsidRPr="00CE2813" w:rsidRDefault="002C47E3" w:rsidP="002C47E3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Trần Văn Giàu, Đinh Xuân Lâm &amp; Hoàng Văn Sự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(1960)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Lịch sử cận đại Việt Nam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(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Tập 1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)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. Hà Nội</w:t>
      </w:r>
      <w:r w:rsidR="00123988">
        <w:rPr>
          <w:rFonts w:ascii="Times New Roman" w:hAnsi="Times New Roman" w:cs="Times New Roman"/>
          <w:color w:val="262626"/>
          <w:sz w:val="28"/>
          <w:szCs w:val="28"/>
          <w:lang w:val="en-US"/>
        </w:rPr>
        <w:t>:</w:t>
      </w:r>
      <w:r w:rsidR="00123988" w:rsidRP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Giáo dục.</w:t>
      </w:r>
    </w:p>
    <w:p w:rsidR="002C47E3" w:rsidRPr="002C47E3" w:rsidRDefault="002C47E3" w:rsidP="002C47E3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Trần Văn Giàu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(1983)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Trong dòng chủ lưu của văn học Việt Nam - Tư tưởng yêu nước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. Thành phố Hồ Chí Minh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Văn nghệ.</w:t>
      </w:r>
    </w:p>
    <w:p w:rsidR="00C60E3F" w:rsidRPr="00CE2813" w:rsidRDefault="00C60E3F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>Trần Văn Giàu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sz w:val="28"/>
          <w:szCs w:val="28"/>
        </w:rPr>
        <w:t xml:space="preserve"> (1996). </w:t>
      </w:r>
      <w:r w:rsidRPr="00CE2813">
        <w:rPr>
          <w:rFonts w:ascii="Times New Roman" w:hAnsi="Times New Roman" w:cs="Times New Roman"/>
          <w:i/>
          <w:sz w:val="28"/>
          <w:szCs w:val="28"/>
        </w:rPr>
        <w:t xml:space="preserve">Sự phát triển của tư tưởng Việt Nam thế kỷ XIX đến Cách Mạng Tháng Tám (tập 1): Hệ ý thức phong kiến và sự thất bại của nó trước các nhiệm vụ lịch sử. 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 xml:space="preserve">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Chính trị Quốc gia.</w:t>
      </w:r>
    </w:p>
    <w:p w:rsidR="00C60E3F" w:rsidRPr="00CE2813" w:rsidRDefault="00C60E3F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lastRenderedPageBreak/>
        <w:t>Trần Văn Giàu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(2011)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Giá trị tinh thần truyền thống của dân tộc Việt Nam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Chính trị Quốc gia. </w:t>
      </w:r>
    </w:p>
    <w:p w:rsidR="002B5A3A" w:rsidRPr="00CE2813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Trung tâm nghiên cứu Hán Nôm (Viện Khoa học xã hội)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(1992)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Nguyễn Trường Tộ với vấn đề canh tân đất nước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Kỷ yếu hội thảo khoa học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5A3A" w:rsidRPr="00CE2813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Trung tâm Từ điển học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(1998).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Từ điển Tiếng Việt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,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Đà Nẵng: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Đà Nẵng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</w:p>
    <w:p w:rsidR="002B5A3A" w:rsidRPr="00CE2813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Trung tâm biên soạn từ điển bách khoa Việt Nam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(2003)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Từ điển bách khoa Việt Nam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. Hà Nội: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ự thật.</w:t>
      </w:r>
    </w:p>
    <w:p w:rsidR="00D903CA" w:rsidRPr="003D7B41" w:rsidRDefault="00D903CA" w:rsidP="00D903CA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 xml:space="preserve">Trương Bá Cần (1996), </w:t>
      </w:r>
      <w:r w:rsidRPr="00CE2813">
        <w:rPr>
          <w:rFonts w:ascii="Times New Roman" w:hAnsi="Times New Roman" w:cs="Times New Roman"/>
          <w:i/>
          <w:sz w:val="28"/>
          <w:szCs w:val="28"/>
        </w:rPr>
        <w:t>Lịch sử Giáo phận Vinh</w:t>
      </w:r>
      <w:r w:rsidRPr="00CE281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i/>
          <w:sz w:val="28"/>
          <w:szCs w:val="28"/>
        </w:rPr>
        <w:t>1846 - 1996</w:t>
      </w:r>
      <w:r w:rsidRPr="003D7B41">
        <w:rPr>
          <w:rFonts w:ascii="Times New Roman" w:hAnsi="Times New Roman" w:cs="Times New Roman"/>
          <w:sz w:val="28"/>
          <w:szCs w:val="28"/>
        </w:rPr>
        <w:t>, Tủ sách Đại Đoàn Kết</w:t>
      </w:r>
      <w:r w:rsidRPr="003D7B4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8751B" w:rsidRPr="00CE2813" w:rsidRDefault="0018751B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sz w:val="28"/>
          <w:szCs w:val="28"/>
        </w:rPr>
        <w:t xml:space="preserve">Trương Bá Cần (2002), </w:t>
      </w:r>
      <w:r w:rsidRPr="00CE2813">
        <w:rPr>
          <w:rFonts w:ascii="Times New Roman" w:hAnsi="Times New Roman" w:cs="Times New Roman"/>
          <w:i/>
          <w:sz w:val="28"/>
          <w:szCs w:val="28"/>
        </w:rPr>
        <w:t>Nguyễn Trường Tộ - con người và di thảo</w:t>
      </w:r>
      <w:r w:rsidRPr="00CE2813">
        <w:rPr>
          <w:rFonts w:ascii="Times New Roman" w:hAnsi="Times New Roman" w:cs="Times New Roman"/>
          <w:sz w:val="28"/>
          <w:szCs w:val="28"/>
        </w:rPr>
        <w:t>. Thành phố Hồ Chí Minh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sz w:val="28"/>
          <w:szCs w:val="28"/>
          <w:lang w:val="en-US"/>
        </w:rPr>
        <w:t>Tổng hợp Thành phố Hồ Chí Minh.</w:t>
      </w:r>
    </w:p>
    <w:p w:rsidR="000458E6" w:rsidRPr="00CE2813" w:rsidRDefault="000458E6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Trương Văn Chung, Trị</w:t>
      </w:r>
      <w:r w:rsidR="00410A20" w:rsidRPr="00CE2813">
        <w:rPr>
          <w:rFonts w:ascii="Times New Roman" w:hAnsi="Times New Roman" w:cs="Times New Roman"/>
          <w:color w:val="262626"/>
          <w:sz w:val="28"/>
          <w:szCs w:val="28"/>
        </w:rPr>
        <w:t>nh Doãn Chính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(2005).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Bước chuyển tư tưởng Việt Nam cuối thế kỷ XIX đầu thế kỷ XX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. Hà Nội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: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Chính Trị Quốc gia.</w:t>
      </w:r>
    </w:p>
    <w:p w:rsidR="00205985" w:rsidRPr="00286BD7" w:rsidRDefault="00336C32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GS. Trương Hữu Quýnh, GS. Đinh Xuân Lâm &amp; PGS. Lê Mậu Hãn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(2001)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Đại cương lịch sử Việt Nam</w:t>
      </w:r>
      <w:r w:rsidR="00B344CA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,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toàn tập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988"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:</w:t>
      </w:r>
      <w:r w:rsidR="00123988"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="0012398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Giáo dục.</w:t>
      </w:r>
    </w:p>
    <w:p w:rsidR="00286BD7" w:rsidRPr="00B344CA" w:rsidRDefault="00286BD7" w:rsidP="00B344CA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4CA">
        <w:rPr>
          <w:rFonts w:ascii="Times New Roman" w:eastAsia="Times New Roman" w:hAnsi="Times New Roman" w:cs="Times New Roman"/>
          <w:sz w:val="28"/>
          <w:szCs w:val="28"/>
        </w:rPr>
        <w:t>Trương Hữu Quýnh</w:t>
      </w:r>
      <w:r w:rsidR="00B344CA"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Phan Đại Doãn </w:t>
      </w:r>
      <w:r w:rsidR="00B344CA" w:rsidRPr="00B344CA">
        <w:rPr>
          <w:rFonts w:ascii="Times New Roman" w:eastAsia="Times New Roman" w:hAnsi="Times New Roman" w:cs="Times New Roman"/>
          <w:sz w:val="28"/>
          <w:szCs w:val="28"/>
        </w:rPr>
        <w:t>&amp;</w:t>
      </w:r>
      <w:r w:rsidR="00B344CA"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Nguyễn Cảnh Minh</w:t>
      </w:r>
      <w:r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</w:t>
      </w:r>
      <w:r w:rsidRPr="00B344CA">
        <w:rPr>
          <w:rFonts w:ascii="Times New Roman" w:eastAsia="Times New Roman" w:hAnsi="Times New Roman" w:cs="Times New Roman"/>
          <w:sz w:val="28"/>
          <w:szCs w:val="28"/>
        </w:rPr>
        <w:t>2015</w:t>
      </w:r>
      <w:r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>).</w:t>
      </w:r>
      <w:r w:rsidRPr="00B344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344CA">
        <w:rPr>
          <w:rFonts w:ascii="Times New Roman" w:eastAsia="Times New Roman" w:hAnsi="Times New Roman" w:cs="Times New Roman"/>
          <w:i/>
          <w:sz w:val="28"/>
          <w:szCs w:val="28"/>
        </w:rPr>
        <w:t>Đại cương lịch sử Việt Nam</w:t>
      </w:r>
      <w:r w:rsidR="00B344CA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, </w:t>
      </w:r>
      <w:r w:rsidR="00B344CA"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B344CA">
        <w:rPr>
          <w:rFonts w:ascii="Times New Roman" w:eastAsia="Times New Roman" w:hAnsi="Times New Roman" w:cs="Times New Roman"/>
          <w:sz w:val="28"/>
          <w:szCs w:val="28"/>
        </w:rPr>
        <w:t>tập 1</w:t>
      </w:r>
      <w:r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="00962498"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B344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Hà Nội: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B344CA">
        <w:rPr>
          <w:rFonts w:ascii="Times New Roman" w:eastAsia="Times New Roman" w:hAnsi="Times New Roman" w:cs="Times New Roman"/>
          <w:sz w:val="28"/>
          <w:szCs w:val="28"/>
        </w:rPr>
        <w:t>Giáo dục Việt Nam</w:t>
      </w:r>
      <w:r w:rsidRPr="00B344C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410A20" w:rsidRPr="00CE2813" w:rsidRDefault="00410A20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Triều Nguyễn và lịch sử của chúng ta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. (2017)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Hà Nội: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Hồng Đức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9C05B4" w:rsidRPr="009C05B4" w:rsidRDefault="009C05B4" w:rsidP="009C05B4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9C05B4">
        <w:rPr>
          <w:rFonts w:ascii="Times New Roman" w:hAnsi="Times New Roman" w:cs="Times New Roman"/>
          <w:i/>
          <w:sz w:val="28"/>
          <w:szCs w:val="28"/>
        </w:rPr>
        <w:t xml:space="preserve">Văn kiện Đại hội đại biểu toàn quốc lần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X. </w:t>
      </w:r>
      <w:r w:rsidRPr="009C05B4">
        <w:rPr>
          <w:rFonts w:ascii="Times New Roman" w:hAnsi="Times New Roman" w:cs="Times New Roman"/>
          <w:sz w:val="28"/>
          <w:szCs w:val="28"/>
          <w:lang w:val="en-US"/>
        </w:rPr>
        <w:t>(2006).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bookmarkEnd w:id="0"/>
      <w:r w:rsidRPr="009C05B4">
        <w:rPr>
          <w:rFonts w:ascii="Times New Roman" w:hAnsi="Times New Roman" w:cs="Times New Roman"/>
          <w:sz w:val="28"/>
          <w:szCs w:val="28"/>
        </w:rPr>
        <w:t>Hà Nội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06199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9C05B4">
        <w:rPr>
          <w:rFonts w:ascii="Times New Roman" w:hAnsi="Times New Roman" w:cs="Times New Roman"/>
          <w:sz w:val="28"/>
          <w:szCs w:val="28"/>
        </w:rPr>
        <w:t>Chính trị Quố</w:t>
      </w:r>
      <w:r>
        <w:rPr>
          <w:rFonts w:ascii="Times New Roman" w:hAnsi="Times New Roman" w:cs="Times New Roman"/>
          <w:sz w:val="28"/>
          <w:szCs w:val="28"/>
        </w:rPr>
        <w:t>c gia</w:t>
      </w:r>
      <w:r w:rsidRPr="009C05B4">
        <w:rPr>
          <w:rFonts w:ascii="Times New Roman" w:hAnsi="Times New Roman" w:cs="Times New Roman"/>
          <w:sz w:val="28"/>
          <w:szCs w:val="28"/>
        </w:rPr>
        <w:t>.</w:t>
      </w:r>
      <w:r w:rsidRPr="009C05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10A20" w:rsidRPr="00CE2813" w:rsidRDefault="00410A20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Viện Khoa học xã hội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(1992)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Những vấn đề văn hóa xã hội thời Nguyễn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. 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Khoa học xã hội.</w:t>
      </w:r>
    </w:p>
    <w:p w:rsidR="00410A20" w:rsidRPr="00CE2813" w:rsidRDefault="00410A20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Viện sử học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(1973)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Đại Nam thực lục chính biên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(T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ập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27)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.  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Khoa học xã hội. </w:t>
      </w:r>
    </w:p>
    <w:p w:rsidR="00410A20" w:rsidRPr="00CE2813" w:rsidRDefault="00410A20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Viện sử học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(1973)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Đại Nam thực lục chính biên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(T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ập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28)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.  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Khoa học xã hội.</w:t>
      </w:r>
    </w:p>
    <w:p w:rsidR="002B5A3A" w:rsidRPr="00CE2813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lastRenderedPageBreak/>
        <w:t>Vũ Dương Ninh, Nguyễn Văn Hồng &amp; Võ Mai Bạch Tuyết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(1985).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Lịch sử cận đại thế giới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.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(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Quyển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1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). Hà Nội: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Đại học và Trung học chuyên nghiệp. </w:t>
      </w:r>
    </w:p>
    <w:p w:rsidR="002B5A3A" w:rsidRPr="00CE2813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Vũ Dương Ninh, Nguyễn Văn Hồng &amp; Võ Mai Bạch Tuyết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(1986).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Lịch sử cận đại thế giới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. (Quyển 3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 xml:space="preserve">). Hà Nội: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Đại học và Trung học chuyên nghiệp.</w:t>
      </w:r>
    </w:p>
    <w:p w:rsidR="002B5A3A" w:rsidRPr="00CE2813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Vũ Hữu Ngoạn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2001)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Tìm hiểu một số kh</w:t>
      </w:r>
      <w:r w:rsidR="000E3512">
        <w:rPr>
          <w:rFonts w:ascii="Times New Roman" w:eastAsia="Times New Roman" w:hAnsi="Times New Roman" w:cs="Times New Roman"/>
          <w:i/>
          <w:sz w:val="28"/>
          <w:szCs w:val="28"/>
        </w:rPr>
        <w:t xml:space="preserve">ái niệm trong văn kiện Đại hội </w:t>
      </w:r>
      <w:r w:rsidR="000E3512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IX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 xml:space="preserve"> của Đảng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. Hà Nội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>NXB.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Chính trị Quốc gia.</w:t>
      </w:r>
    </w:p>
    <w:p w:rsidR="002B5A3A" w:rsidRPr="00CE2813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262626"/>
          <w:sz w:val="28"/>
          <w:szCs w:val="28"/>
        </w:rPr>
      </w:pPr>
      <w:r w:rsidRPr="00CE2813">
        <w:rPr>
          <w:rFonts w:ascii="Times New Roman" w:hAnsi="Times New Roman" w:cs="Times New Roman"/>
          <w:color w:val="262626"/>
          <w:sz w:val="28"/>
          <w:szCs w:val="28"/>
        </w:rPr>
        <w:t>Vũ Ngọc Lanh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(2003). </w:t>
      </w:r>
      <w:r w:rsidRPr="00CE2813">
        <w:rPr>
          <w:rFonts w:ascii="Times New Roman" w:hAnsi="Times New Roman" w:cs="Times New Roman"/>
          <w:i/>
          <w:color w:val="262626"/>
          <w:sz w:val="28"/>
          <w:szCs w:val="28"/>
        </w:rPr>
        <w:t>Tư tưởng canh tân văn hóa giáo dục của Nguyễn Trường Tộ và ý nghĩa của nó đối với sự nghiệp giáo dục hiện nay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(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Luận văn thạc sỹ Triết học</w:t>
      </w:r>
      <w:r w:rsidRPr="00CE2813">
        <w:rPr>
          <w:rFonts w:ascii="Times New Roman" w:hAnsi="Times New Roman" w:cs="Times New Roman"/>
          <w:color w:val="262626"/>
          <w:sz w:val="28"/>
          <w:szCs w:val="28"/>
          <w:lang w:val="en-US"/>
        </w:rPr>
        <w:t>). T</w:t>
      </w:r>
      <w:r w:rsidRPr="00CE2813">
        <w:rPr>
          <w:rFonts w:ascii="Times New Roman" w:hAnsi="Times New Roman" w:cs="Times New Roman"/>
          <w:color w:val="262626"/>
          <w:sz w:val="28"/>
          <w:szCs w:val="28"/>
        </w:rPr>
        <w:t>rường Đại học KHXH&amp;NV Tp HCM.</w:t>
      </w:r>
    </w:p>
    <w:p w:rsidR="002B5A3A" w:rsidRPr="00CE2813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E2813">
        <w:rPr>
          <w:rFonts w:ascii="Times New Roman" w:hAnsi="Times New Roman" w:cs="Times New Roman"/>
          <w:color w:val="000000" w:themeColor="text1"/>
          <w:sz w:val="28"/>
          <w:szCs w:val="28"/>
        </w:rPr>
        <w:t>Vũ Ngọc Lanh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(2008). </w:t>
      </w:r>
      <w:r w:rsidRPr="00CE281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Tư tưởng canh tân của Nguyễn Trường Tộ và ý nghĩa của nó đối với sự nghiệp đổi mới ở nước ta hiện nay 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(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</w:rPr>
        <w:t>Luận án tiến sỹ Triết học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). T</w:t>
      </w:r>
      <w:r w:rsidRPr="00CE2813">
        <w:rPr>
          <w:rFonts w:ascii="Times New Roman" w:hAnsi="Times New Roman" w:cs="Times New Roman"/>
          <w:color w:val="000000" w:themeColor="text1"/>
          <w:sz w:val="28"/>
          <w:szCs w:val="28"/>
        </w:rPr>
        <w:t>rường Đại học KHXH&amp;NV Tp HCM.</w:t>
      </w:r>
    </w:p>
    <w:p w:rsidR="00BD29E9" w:rsidRPr="00BD29E9" w:rsidRDefault="002B5A3A" w:rsidP="00FE0AFB">
      <w:pPr>
        <w:numPr>
          <w:ilvl w:val="0"/>
          <w:numId w:val="7"/>
        </w:numPr>
        <w:tabs>
          <w:tab w:val="left" w:pos="709"/>
        </w:tabs>
        <w:spacing w:line="360" w:lineRule="auto"/>
        <w:ind w:left="1134" w:hanging="86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813">
        <w:rPr>
          <w:rFonts w:ascii="Times New Roman" w:eastAsia="Times New Roman" w:hAnsi="Times New Roman" w:cs="Times New Roman"/>
          <w:sz w:val="28"/>
          <w:szCs w:val="28"/>
        </w:rPr>
        <w:t>Vũ Văn Kính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(2002)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</w:rPr>
        <w:t>Đại từ điển chữ Nôm</w:t>
      </w:r>
      <w:r w:rsidRPr="00CE2813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Thành phố Hồ Chí Minh</w:t>
      </w:r>
      <w:r w:rsidRPr="00CE2813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351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NXB. </w:t>
      </w:r>
      <w:r w:rsidRPr="00CE2813">
        <w:rPr>
          <w:rFonts w:ascii="Times New Roman" w:eastAsia="Times New Roman" w:hAnsi="Times New Roman" w:cs="Times New Roman"/>
          <w:sz w:val="28"/>
          <w:szCs w:val="28"/>
        </w:rPr>
        <w:t>Văn nghệ.</w:t>
      </w:r>
    </w:p>
    <w:sectPr w:rsidR="00BD29E9" w:rsidRPr="00BD29E9" w:rsidSect="00E843F2">
      <w:pgSz w:w="12240" w:h="15840"/>
      <w:pgMar w:top="1418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A5993"/>
    <w:multiLevelType w:val="hybridMultilevel"/>
    <w:tmpl w:val="8BBE8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92572"/>
    <w:multiLevelType w:val="hybridMultilevel"/>
    <w:tmpl w:val="E1565286"/>
    <w:lvl w:ilvl="0" w:tplc="753AD184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25C44"/>
    <w:multiLevelType w:val="hybridMultilevel"/>
    <w:tmpl w:val="8BBE8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44290"/>
    <w:multiLevelType w:val="hybridMultilevel"/>
    <w:tmpl w:val="B7AA676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2DEC"/>
    <w:multiLevelType w:val="hybridMultilevel"/>
    <w:tmpl w:val="8BBE8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3534E6"/>
    <w:multiLevelType w:val="hybridMultilevel"/>
    <w:tmpl w:val="8BBE8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DE7599"/>
    <w:multiLevelType w:val="hybridMultilevel"/>
    <w:tmpl w:val="8BBE8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8E6"/>
    <w:rsid w:val="000458E6"/>
    <w:rsid w:val="00060ED7"/>
    <w:rsid w:val="00061992"/>
    <w:rsid w:val="00066037"/>
    <w:rsid w:val="00094498"/>
    <w:rsid w:val="00094514"/>
    <w:rsid w:val="000C295F"/>
    <w:rsid w:val="000D43F5"/>
    <w:rsid w:val="000E3512"/>
    <w:rsid w:val="0010665F"/>
    <w:rsid w:val="00122F59"/>
    <w:rsid w:val="00123988"/>
    <w:rsid w:val="0018751B"/>
    <w:rsid w:val="00205985"/>
    <w:rsid w:val="00227168"/>
    <w:rsid w:val="00245E43"/>
    <w:rsid w:val="00286BD7"/>
    <w:rsid w:val="002B5A3A"/>
    <w:rsid w:val="002C47E3"/>
    <w:rsid w:val="00336C32"/>
    <w:rsid w:val="003A2361"/>
    <w:rsid w:val="003D7B41"/>
    <w:rsid w:val="00410A20"/>
    <w:rsid w:val="004228D2"/>
    <w:rsid w:val="004A7D5A"/>
    <w:rsid w:val="005A4AE2"/>
    <w:rsid w:val="005B0CCF"/>
    <w:rsid w:val="00634A93"/>
    <w:rsid w:val="00661872"/>
    <w:rsid w:val="00792AF3"/>
    <w:rsid w:val="007F126A"/>
    <w:rsid w:val="0084746F"/>
    <w:rsid w:val="008E3158"/>
    <w:rsid w:val="00943A0A"/>
    <w:rsid w:val="00962498"/>
    <w:rsid w:val="009C05B4"/>
    <w:rsid w:val="00A220A3"/>
    <w:rsid w:val="00A351BA"/>
    <w:rsid w:val="00A57CE3"/>
    <w:rsid w:val="00A80FD1"/>
    <w:rsid w:val="00AC4681"/>
    <w:rsid w:val="00B070F2"/>
    <w:rsid w:val="00B344CA"/>
    <w:rsid w:val="00BC4451"/>
    <w:rsid w:val="00BD29E9"/>
    <w:rsid w:val="00C35FCC"/>
    <w:rsid w:val="00C60E3F"/>
    <w:rsid w:val="00C654E9"/>
    <w:rsid w:val="00CE2813"/>
    <w:rsid w:val="00D903CA"/>
    <w:rsid w:val="00E3438C"/>
    <w:rsid w:val="00E843F2"/>
    <w:rsid w:val="00EF4C23"/>
    <w:rsid w:val="00FB3326"/>
    <w:rsid w:val="00F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458E6"/>
    <w:pPr>
      <w:spacing w:after="0" w:line="276" w:lineRule="auto"/>
    </w:pPr>
    <w:rPr>
      <w:rFonts w:ascii="Arial" w:eastAsia="Arial" w:hAnsi="Arial" w:cs="Arial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458E6"/>
    <w:pPr>
      <w:spacing w:after="0" w:line="276" w:lineRule="auto"/>
    </w:pPr>
    <w:rPr>
      <w:rFonts w:ascii="Arial" w:eastAsia="Arial" w:hAnsi="Arial" w:cs="Arial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Le Huu</dc:creator>
  <cp:keywords/>
  <dc:description/>
  <cp:lastModifiedBy>NTDINH</cp:lastModifiedBy>
  <cp:revision>24</cp:revision>
  <dcterms:created xsi:type="dcterms:W3CDTF">2019-05-21T14:47:00Z</dcterms:created>
  <dcterms:modified xsi:type="dcterms:W3CDTF">2019-06-24T01:42:00Z</dcterms:modified>
</cp:coreProperties>
</file>